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6950" w14:textId="5e56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27 декабря 2021 года № 15-98 "О бюджетах сельских округов, села и бюджете поселка Зерендинского района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15 августа 2022 года № 23-152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2022–2024 годы" от 27 декабря 2021 года № 15-98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2022–2024 годы, согласно приложениям 1, 1-1, 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148000,0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141313,8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148824,8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2022–2024 годы, согласно приложениям 2, 2-1, 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6477,0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26669,0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2022–2024 годы, согласно приложениям 3, 3-1, 3-2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79343,0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5606,0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73447,4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80385,9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1042,9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2022–2024 годы, согласно приложениям 4, 4-1, 4-2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383827,2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336879,7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395848,6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-57,1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-57,1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-11964,3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11964,3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2022–2024 годы, согласно приложениям 5, 5-1, 5-2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134205,5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–19517,6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114013,8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136640,5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2022–2024 годы, согласно приложениям 6, 6-1, 6-2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63977,0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8675,5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53589,3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64512,1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2022–2024 годы, согласно приложениям 7, 7-1, 7-2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69918,0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2022–2024 годы, согласно приложениям 8, 8-1, 8-2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5285,0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23968,1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2022–2024 годы, согласно приложениям 9, 9-1, 9-2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97420,3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6635,0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90785,3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98400,3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2022–2024 годы, согласно приложениям 10, 10-1, 10-2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2022–2024 годы, согласно приложениям 11, 11-1, 11-2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19870,7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22474,8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2022–2024 годы, согласно приложениям 12, 12-1, 12-2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97722,5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1597,5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97878,8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2022–2024 годы, согласно приложениям 13, 13-1, 13-2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2022–2024 годы, согласно приложениям 14, 14-1, 14-2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191,3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2022–2024 годы, согласно приложениям 15, 15-1, 15-2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108290,0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108530,3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2022–2024 годы, согласно приложениям 16, 16-1, 16-2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193521,5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190982,5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193542,6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2022–2024 годы, согласно приложениям 17, 17-1, 17-2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36225,9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36602,1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2022–2024 годы, согласно приложениям 18, 18-1, 18-2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99941,8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100647,9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2022–2024 годы, согласно приложениям 19, 19-1, 19-2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22065,0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22526,1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2022–2024 годы, согласно приложениям 20, 20-1, 20-2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136502,6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131838,1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137911,2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2022–2024 годы, согласно приложениям 21, 21-1, 21-2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2022–2024 годы, согласно приложениям 22, 22-1, 22-2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2022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