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8a12" w14:textId="c6a8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13/2/6 "Об утверждении бюджета Веселовского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14 декабря 2022 года № 26/2/2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"Об утверждении бюджета Веселовского сельского округа Сандыктауского района на 2022-2024 годы" от 27 декабря 2021 года №13/2/6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Веселовского сельского округа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47 365,5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2 270,4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1 762,5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43 226,2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47 435,7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-70,2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70,2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26/2/2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43 226,2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26/2/2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в селе Веселое Сандыктауского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гарантированного трансферта из Национального фонда Республики Казахстан"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