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a722" w14:textId="b16a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декабря 2021 года № 90/17-7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7 июля 2022 года № 157/28-7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2022-2024 годы" от 23 декабря 2021 года № 90/17-7 (зарегистрировано в Реестре государственной регистрации нормативных правовых актов под № 26201)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47 186 171,5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3 474 126,3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43 664 829,2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50 002 636,9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-2 972 992,4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2 972 992,4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1 887 314,0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168 387,0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1 254 065,4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"Косшынскому сельскому округу" заменить словами "селу Тайтобе";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июля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июля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157/28-7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47 186 171,6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3 474 126,3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43 664 829,2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43 340 499,2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43 340 499,2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50 002 636,9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7 791 477,5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6 237 603,1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3 698 454,6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1 553 874,4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4 484 368,6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4 414 736,6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14 658 799,6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14 658 799,6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14 136 307,6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10 019 101,1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157/28-7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9 884 567,0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5 067 607,0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в селе Талапкер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в селе Кызылжар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автомобильных дорог в селе Караоткель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KC-CL-28 "Воздвиженка-Зеленый Гай" 0-26,4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4 816 960,0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(сети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26 многоквартирным домам в селе Акмол (теплоснабжение, водоснабжение и канализация, газоснабжение, сети связи и сигнализации)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26 многоквартирным домам в селе Акмол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инженерные сети к новой застройке в селе Акмол (сети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Караоткель (1-я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157/28-7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средств внутренних займов из областного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7 482 997,2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3 652 995,9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 столичной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социальной реабилитации для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Оразак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стадиона в селе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Талапкер, улица Наурызбай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Талапкер, улица 8-я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микрорайоне 13 села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микрорайоне 19 села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Кажымукан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Жарлыколь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Приречное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Рахымжана Кошкарбаева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подъездной дороги в селе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снегозадерживающего ограждения подъездной дороги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Отаутускен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"Капитальный ремонт внутрипоселковых дорог в селе Кызылжар"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"Капитальный ремонт внутрипоселковых дорог в селе Арайлы"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села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села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Маншук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Караменды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комплекса очистных сооружений проектной мощностью 10 000 м3/сутки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водоснабжения села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водозаборных сооружений и систем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2 133 162,5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к новой застройке в селе Акмол (сети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(сети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(по программе Нурлы Жер) села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физкультурно-оздоровительного комплекса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на 356 мест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Шубар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Акмол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Ыбырая Алтынсарина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Тайтобе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потребительском кооперативе "Нурлы"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(Центр обслуживания населения)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участок № 1, участок № 2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Тайтобе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сооружений водоснабжения по существующей действующей схеме в селе Родина (магистральные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реку Есиль на автомобильной дороге "Подъезд к аулу Родина"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улично-дорожной сети села Оразак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Караоткель (1-я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сетей электроснабжения в селе Кажымукан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и водовода от Нижне-Романовского месторождения до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теплового источника и тепловых сетей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средств внутренних займов,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157/28-7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19 828 088,0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10 478 193,0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Аккайын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Шубар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участок № 1, участок № 2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водоснабжения на новых участках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водопроводных сетей в селе Нуресиль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 поселковых дорог с подъездной дорогой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9 349 895,0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"Серебрянный возраст"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сооружений водоснабжения по существующей действующей схеме в селе Родина (разводящие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KC-CL-28 "Воздвиженка-Зеленый Гай" 0-26,4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автомобильных дорог в селе Каражар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Жанажол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1 152 868,0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мостового сооружения на автодороге "Воздвиженка-Зеленый Гай"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Коянды (2-я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