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969e" w14:textId="bd89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поселков, сельских округов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26 декабря 2022 года № 7С-35/2.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Шортанды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602 301,2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44 380,5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1 005,2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2 166,3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554 749,2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602 535,2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(-234)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с изменениями, внесенными решением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Жолымбет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186 712,8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47 425,9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139 244,8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192 367,4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(-5 654,6)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5 654,6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с изменениями, внесенными решением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Дамсинского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142 165,4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121 017,4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147 712,6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(-5 547,2)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5 547,2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с изменениями, внесенными решением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Новокубанского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175 752,8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7 118,2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168 359,5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175 752,8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с изменениями, внесенными решением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Бозайгыр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95 272,8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21 909,4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15 911,9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57 451,5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96 255,2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(-982,4)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982,4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с изменениями, внесенными решением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Бектау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99 793,8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85 038,8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101 734,8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(-1 941)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с изменениями, внесенными решением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Петровского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62 181,5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52 390,5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63 681,5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(-1 500)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с изменениями, внесенными решением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Андреевского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33 890,1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24 384,1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36 125,1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(-2 235)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с изменениями, внесенными решением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Раевского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74 579,7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70 404,7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75 582,1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(-1 002,4)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1 002,4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с изменениями, внесенными решением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Пригородного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115 237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3 485,9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108 451,1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118 444,5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(-3 207,5)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3 207,5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с изменениями, внесенными решением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Новоселовского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46 724,8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3 733,6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42 991,2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48 844,8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(-2 120)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с изменениями, внесенными решением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объемы бюджетных субвенций на 2023 год, передаваемых из районного бюджета бюджетам поселков, сельских округов в сумме 143 018 тысяч тенге, в том числе: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Шортанды – 18 145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Дамсинский сельский округ – 16 516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Новокубанский сельский округ – 15 452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Бектау – 19 634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Петровский сельский округ – 10 500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Андреевский сельский округ – 12 500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Раевский сельский округ – 16 010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сельский округ – 18 500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Новоселовский сельский округ – 11 261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Бозайгыр – 4 500 тысяч тенге.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 в бюджетах поселков, сельских округов на 2023 год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Учесть в бюджетах поселков, сельских округов на 2023 год целевые трансферты из районного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2023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2023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2023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2023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2025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2023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2023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6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2023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6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6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2025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6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Раевского сельского округа на 2023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6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Раевского сельского округа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7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Раевского сельского округа на 2025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7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на 2023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7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7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на 2025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7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на 2023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8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на 2024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8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на 2025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8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поселка Жолымбет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Петровка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села Новокубанка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Новокубанка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поселка Шортанды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игровой площадки в селе Раевка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игровой площадки в селе Бозайгыр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многофункциональной площадки в селе Пригородное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многофункциональной площадки в селе Бектау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летнего водопровода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Раевка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в селе Дамса (улица Велижанцева, микрорайон Бахыт) Дамсинского сельского округа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грейдера от села Пригородное до села Басколь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улично-дорожной сети поселка Шортанды Шортандинского района (улица Северная)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улично-дорожной сети поселка Шортанды Шортандинского района (улица Молодежная)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улично-дорожной сети поселка Шортанды Шортандинского района (улицы Смирнова, Октябрьская)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8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за счет средств местного бюджета на 2023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35 - в редакции решения Шортандинского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481329,6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Новокубанском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поселка Шортанды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в Дамсинском сельском округе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Пригородном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сельском округе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сельском округе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