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97b1" w14:textId="3a09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2022 года № 7С-32/2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14794758,5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3487192,2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99957,3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516672,5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10690936,5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15832443,0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48203,8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362575,8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366497,3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-1448464,1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1448464,1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10289830,4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котла КВ-ГМ-7,56-115 котельная в поселке Боровое (3 котла)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универсальной блочно-модульной котельной мощностью 14 МВт в поселке Окжетпес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генерального плана совмещенного с проектом детальной планировки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многоквартирного жилого дома по адресу Заречный 1-я линия, участок 101Б в г. Щучинск Бурабайского района Акмолинской области".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 квартирного жилого дома по адресу: Улица Канай би пересечение улица Геологическая (позиция 3) город Щучинск, Бурабайский район, Акмолинской области"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к пятиэтажному 60 квартирному жилому дому по адресу: микрорайон Заречый 1-линия, участок 101Б, города Щучинск,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 Бурабайского района (96,4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 Бурабайского района (99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Катарколь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г.Щучинск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электроснабжения и присоединение антенно-мачтового сооружения в квартале 58 выдел 10,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районного Дома культуры на 400 мест в городе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200 мест в селе Катарколь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стадиона в городе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по адресу: Акмолинская область, Бурабайский район, село Мадениет, улица Жакашева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в селе Катарколь улица Ленина,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водозабора села Наурызбай батыра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православного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мусульманского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автодороги "Северный объезд озера Чебачье"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очередь). Автомобильные дороги. Улица Джамбула, Казахстанская, Интернациональная Акмолинская область, Бурабайский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 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 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 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Кенесаринcкого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Алатау в поселке Бурабай Бурабайского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здания аппарата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служебных автомашин: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Успеноюрьевка по улицам Мира и Школьная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Николаевка по улицам Куницы и Советская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спортивной площадки с тренажерами в селе Сосновка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