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aab0" w14:textId="377a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декабря 2021 года № 7С-17/9 О бюджете сельского округа Атамекен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7С-17/9 "О бюджете сельского округа Атамекен Бурабайского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Атамекен Бурабайского района на 2022-2024 годы,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112975,2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113774,1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