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d8a5" w14:textId="7aed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Актобе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декабря 2022 года № 220.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Актобе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107 357 234,1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76 078 738,1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743 580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3 601 938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26 932 978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123 002 874,1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- 135 854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263 318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- 15 509 786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15 509 786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7 753 577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8 833 820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16 590 029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Актобе Актюбинской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1), 2) пункта 1.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"Об областном бюджете на 2023 - 2025 годы" городу Актобе установлено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выплаты, зачисляются полностью в бюджет города Актобе.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городском бюджете на 2023 год поступление целевых трансфертов и бюджетных кредитов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городском бюджете на 2023 год поступление целевых трансфертов и бюджетных кредитов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Актобе на 2023 год в сумме 1 386 556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Актобе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107 357 234,1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76 078 738,1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21 999 225,3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20 276 704,7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12 711 381,1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123 002 874,1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2 337 038,2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6 813 472,8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40 309 288,6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23 527 410,4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23 383 899,2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9 373 217,7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8 176 645,5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2 185 893,7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2 614 769,3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3 829 523,2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4 828 523,7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94 014 205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12 039 183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Актобе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Актобе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11 119 636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