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381" w14:textId="a713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154 "Об утверждении бюджета Сулукольского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2022-2024 годы" от 11 января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