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dd32" w14:textId="337d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126 "Об утверждении бюджета Карабулакского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2022-2024 годы" от 29 декабря 2021 года № 126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