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a462" w14:textId="f51a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29 декабря 2021 года № 131 "Об утверждении бюджета Сарыхобдинского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14 марта 2022 года № 157.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2022-2024 годы" от 29 декабря 2021 года № 131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Сарыхобдинского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–32 973,3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-169,3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169,3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169,3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14 марта 2022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29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