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b88e" w14:textId="d60b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Байганинского районного маслихата "Об утверждении бюджета Байганинского района на 2022-2024 годы" от 22 декабря 2021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марта 2022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2022-2024 годы" от 22 декабря 2021 года № 93 (зарегистрированное в Реестре государственной регистрации нормативных правовых актов под № 26113)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Байганинского района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8 439 361,3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4 970 502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3 452 854,3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9 060 887,8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-619 765,5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619 765,5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38 575,4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621 584,9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приобретение автотранспорта для призывного пункта.".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2022 год в сумме – 29 310 тысяч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3 452 854,3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- 619 765,5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