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80c" w14:textId="5ea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Карауылкелдинского сельского округа на 2022-2024 годы" от 28 декабря 2021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Карауылкелдинского сельского округа на 2022-2024 годы" от 28 декабря 2021 года № 105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Карауылкелдинского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160 451,9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136 841,9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165 751,9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5 300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