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d7a5" w14:textId="07dd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30 декабря 2021 года № 98 "Об утверждении бюджета Степного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апреля 2022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Степного сельского округа на 2022-2024 годы" от 30 декабря 2021 года № 98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"31148" заменить цифрами "38200",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"28618" заменить цифрами "35670";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"31448" заменить цифрами "38966,4";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"-766,4";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- цифру "0" заменить цифрами "766,4";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обзацем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766,4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8 апреля 2022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