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e8b9" w14:textId="860e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129 "Об утверждении бюджета Талдысайского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апреля 2022 года № 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129 "Об утверждении бюджета Талдысайского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- 66133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- 64936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238,3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