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1fc3" w14:textId="46e1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22 декабря 2021 года № 112 "Об утверждении Кобдинского районного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25 августа 2022 года № 196.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Кобдинского районного бюджета на 2022-2024 годы" от 22 декабря 2021 года № 112 (зарегистрированное в Реестре государственной регистрации нормативных правовых актов под № 26079)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7 991 418,3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899 637тысяч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7 065 733,3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8 205 313,4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- 6 759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- 207 136,1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207 136,1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213 895,1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августа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7065568,2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производственной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