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6949" w14:textId="65e6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126 "Об утверждении бюджета сельского округа имени И.Курманова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сентября 2022 года № 218.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126 "Об утверждении бюджета сельского округа имени И. Курманова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 Курманова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37447,4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38884,1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53,7 тысяч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сентября 2022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2022год.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проблемы обустройства сельских поселений для реализации мероприятий по содействию экономическому развитию регионов в рамках Государственной программы регионального развития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