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5993e" w14:textId="dd599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2021 года № 132 "Об утверждении бюджета Ащесайского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25 апреля 2022 года № 187.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Ащесайского сельского округа на 2022-2024 годы" от 30 декабря 2021 года № 132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Ащесайского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34 253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33 021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35 639,7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-1 386,7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1 386,7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1 386,7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апреля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Ащесайского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35 639,7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