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241b" w14:textId="6282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Темирского районного маслихата Актюбинской области от 30 октября 2020 года № 529 "Об утверждении Методики оценки деятельности административных государственных служащих корпуса "Б" государственного учреждения "Аппарат Темирского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18 марта 2022 года № 168. Утратило силу решением маслихата Темирского района Актюбинской области от 11 мая 2023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Темирского района Актюбинской области от 11.05.2023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"Об утверждении Методики оценки деятельности административных государственных служащих корпуса "Б" государственного учреждения "Аппарат Темирского районного маслихата" от 30 октября 2020 года № 529 (зарегистрировано в Реестре государственной регистрации нормативных правовых актов под № 7578)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Темирского районного маслихата", утвержденной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–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