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307" w14:textId="a902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153 "Об утверждении бюджета Каиндинского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Каиндинского сельского округа на 2022–2024 годы" от 30 декабря 2021 года № 153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171,6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Каиндинского сельского округа на 2022 год поступления целевых текущих трансфертов из районного бюджета в сумме 8 659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