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81f" w14:textId="3975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155 "Об утверждении бюджета Таскопинского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155 "Об утверждении бюджета Таскопинского сельского округа на 2022–2024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Таскопинского сельского округа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Таскопинского сельского округа на 2022 год поступления целевых текущих трансфертов из районного бюджета в сумме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