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773f" w14:textId="ddd7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153 "Об утверждении бюджета Каиндинского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16 сентября 2022 года № 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153 "Об утверждении бюджета Каиндинского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Каиндинского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Каиндинского сельского округа на 2022 год поступления целевых текущих трансфертов из районного бюджета в сумме 9 683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16 сентября 2022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декабря 2021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