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c2d4" w14:textId="a63c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155 "Об утверждении бюджета Таскопинского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155 "Об утверждении бюджета Таскопинского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Таскопинского сельского округа на 2022 год поступления целевых текущих трансфертов из районного бюджета в сумме 14 476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