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0480" w14:textId="c400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23 декабря 2021 года № 132 "Об утверждении Темирского районного бюджета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15 ноября 2022 года № 246.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утверждении Темирского районного бюджета на 2022–2024 годы" от 23 декабря 2021 года № 132 (зарегистрировано в Реестре государственной регистрации нормативных правовых актов под № 25998)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Темирский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8 828 297,2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4 057 447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4 738 609,2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9 470 616,5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68 461,5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127 877,5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59 416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-710 780,8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710 780,8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127 877,5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642 319,3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15 ноября 2022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23 декабря 2021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-710780,8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