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848" w14:textId="847b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151 "Об утверждении бюджета Кенестуского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ноября 2022 года № 255.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151 "Об утверждении бюджета Кенестуского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Кенестуского сельского округа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капитала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58 375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– 48 226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2022 год поступления целевых текущих трансфертов из республиканского бюджета в сумме 939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Кенестуского сельского округа на 2022 год поступления целевых текущих трансфертов из районного бюджета в сумме 9 210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ноября 2022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