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c4da" w14:textId="a0cc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157 "Об утверждении бюджета Шубаркудыкского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157 "Об утверждении бюджета Шубаркудыкского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365 541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368 000,5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-2 459,5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Шубаркудыкского сельского округа на 2022 год поступления целевых текущих трансфертов из районного бюджета в сумме 105 407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26 декабря 2022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