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bb73" w14:textId="dcbb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Кенкиякского сельского округа на 2023–2025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29 декабря 2022 года № 289.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Кенкиякского сельского округа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144 701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103 481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159 322,1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-14 621,1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14 621,1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14 621,1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Темирского района Актюбинской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Кенкиякского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2023–2025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53 076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26 декабря 2022 года № 267 "Об утверждении Темирского районного бюджета на 2023–2025 годы" на 2023 год предусмотрен объем субвенций, передаваемых из районного бюджета в бюджет Кенкиякского сельского округа в сумме 2 463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Кенкиякского сельского округа на 2023 год поступления целевых текущих трансфертов из областного бюджета в сумме 92 174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Кенкиякского сельского округа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Кенкиякского сельского округа на 2023 год поступления целевых текущих трансфертов из районного бюджета в сумме 8 844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оснавании решения акима Кенкиякского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Темирского района Актюбинской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Темирского района Актюбинской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подохлдный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- 14 621,1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29 декабря 2022 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29 декабря 2022 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