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af7e" w14:textId="241a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района маслихата от 30 декабря 2021 года № 161 "Об утверждение бюджета Абайского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252.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2022-2024 годы" от 30 декабря 2021 года № 161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- 54 368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решение Хромтауского районного маслихата от 8 сентября 2022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