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11d6" w14:textId="6f51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162 "Об утверждении бюджета Акжарского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2022-2024 годы" от 30 декабря 2021 года № 162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доходы: 85 554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8 сентября 2022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162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