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018" w14:textId="8d44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декабря 2022 года № 326.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под № 25943)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12014126,3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- 3685975,4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- 8319508,9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- 12980694,4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"440468,0" заменить цифрами "435788,0";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7 декабря 2022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7 декабря 2022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