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a749" w14:textId="4d2a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48124,4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- 51792,4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- 40567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Бершугирского сельского округа на 2023 год поступление текущего целевого трансферта из районного бюджета в сумме 25797,0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Бершугирского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Бершугирского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Бершугирского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