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615b" w14:textId="0cf6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2021 года № 17-51 "О бюджете города Капшагай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9 июня 2022 года № 26-85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2022-2024 годы" от 28 декабря 2021 года № 17-51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26320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27 378 007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21 589 196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27 061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562 947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5 198 803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30 723 696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58 187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65 945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7 758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3 403 876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3 403 876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1 728 425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491 829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2 167 280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Капшагай на 2022 год в сумме 294 698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июня 2022 года № 26-85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17-51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27 378 007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5 198 803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