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4376" w14:textId="f294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Қонаев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27 декабря 2022 года № 35-100.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40 877 497 тысяч тенге, в том числе по: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19 955 263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64 957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201 783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20 655 494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42 705 284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(-) 8 667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122 604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122 604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1 941 724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1 941 724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1 019 030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258 026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1 180 720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Конаев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15-47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Қонаев на 2023 год в сумме 392 294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Конаев Алматинской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2023 год предусмотрены целевые текущие трансферты бюджетам сельских округов, в том числе на: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благоустройство, освещение улиц населенных пунктов;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города Қонаев.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2022 года № 36-100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Конаев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15-47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40 877 497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13 549 258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займов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1 180 720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29 декабря 2022 года № 36-100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29 декабря 2022 года № 36-100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