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046e" w14:textId="3010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2021 года № 21-75 "О бюджете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13 мая 2022 года № 28-101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2022-2024 годы" от 27 декабря 2021 года № 21-75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6 641 912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358 727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29 455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47 473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6 206 257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7 727 453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145 810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86 915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1 231 351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1 231 351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795 837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86 916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522 430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13 мая 2021 года № 28-101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Ескельдинский районный маслихат от 27 декабря 2021 года № 21-75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-1 231 351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