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daac" w14:textId="cead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2021 года № 14-62 "О бюджете Сарканского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12 мая 2022 года № 22-90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2022-2024 годы" от 28 декабря 2021 года № 14-62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26315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7 226 981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− 817 034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− 60 926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6 329 555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− 7 290 186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− 58 086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− 91 890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− 33 804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− 0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- 121 291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− - 121 291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91 890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− 33 804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63 205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12 мая 2022 года № 22-90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2021 года № 14-62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7 226 981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6 329 555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