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4323" w14:textId="0674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2021 года № 7-17-86 "О бюджете Уйгурского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5 декабря 2022 года № 7-32-151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Уйгурского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7-17-86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8 606 279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1 586 614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8 321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123 840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6 887 504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8 793 235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10 851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55 135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44 284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(-)197 807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197 807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55 135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44 284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186 957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решению маслихата Уйгурского района от 05 декабря 2022 года № 7-32-151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Уйгурского района от 27 декабря 2021 года № 7-17-86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