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51bc" w14:textId="4165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5 января 2022 года № 23-80 "О бюджетах сельских округов Кегенского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15 декабря 2022 года № 44-146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"О бюджетах сельских округов Кегенского района на 2022-2024 годы" от 5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 23-80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№ 164 363):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-указанного постановления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Кегенского сельского округа на 2022-2024 годы согласно приложениям 1, 2, 3 к настоящему решению соответственно, в том числе на 2022 год в следующих объемах: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203 426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41 584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161 842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213 226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9 800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9 800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9 800 тысяча тенге"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Жаланашского сельского округа на 2022-2024 годы согласно приложениям 4, 5, 6 к настоящему решению соответственно, в том числе на 2022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68 561 тысяча тенге,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16 821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51 740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69 994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1 433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1 433 тысячи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1 433 тысячи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Утвердить бюджет Жылысайского сельского округа на 2022-2024 годы согласно приложениям 7, 8, 9 к настоящему решению соответственно, в том числе на 2022 год в следующих объемах: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49 378 тысяч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8 156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41 222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52 834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3 456 тысач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3 456 тысач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Карабулакского сельского округа на 2022-2024 годы согласно приложениям 10,11,12 к настоящему решению соответственно, в том числе на 2022 год в следующих объемах: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47 480 тысяч тенге, в том числе: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9 724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40 005 тысяч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50 929 тысяч тенге;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3 449 тысач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3 449 тысач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3 449 тысач тенге.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Каркаринского сельского округа на 2022-2024 годы согласно приложениям 13,14,15к настоящему решению соответственно, в том числе на 2022 год в следующих объемах: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50 474 тысяч тенге, в том числе: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5 092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45 382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52 409 тысяч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1 935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1 935 тысяч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1 935 тысяч тенге.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Узынбулакского сельского округа на 2022-2024 годы согласно приложениям 16, 17, 18 к настоящему решению соответственно, в том числе на 2022 год в следующих объемах: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72 148 тысяч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6 658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65 490 тысяч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76 764 тысяч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4 616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4 616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4 616 тысяч тенге.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Шырганакского сельского округа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52 893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6 871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46 022 тысячи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56 431 тысяча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3 538 тысач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3 538 тысач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3 538 тысач тенге.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Тасашинского сельского округа на 2022-2024 годы согласно приложениям 22, 23, 24 к настоящему решению соответственно, в том числе на 2022 год в следующих объемах: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61 151тысячи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5529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55 622 тысячи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62 277 тысяч тенге;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1 126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Болексазского сельского округа на 2022-2024 годы согласно приложениям 25, 26, 27 к настоящему решению соответственно, в том числе на 2022 год в следующих объемах: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36 171 тысячи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2 764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33 407 тысяч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36 679 тысяч тенге;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508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508 тысяч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508 тысяч тенге.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Туйыкского сельского округа на 2022-2024 годы согласно приложениям 28,29,30 к настоящему решению соответственно, в том числе на 2022 год в следующих объемах: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37 066 тысяч тенге, в том числе: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2 698 тысяча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34 368 тысяч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37 376 тысяч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310 тысяч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310 тысяч тенге.".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Сатинского сельского округа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52 847 тысяч тенге, в том числе: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6 807 тысяча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46 040 тысяч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53 434 тысяч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587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587 тысяч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587 тысяч тенге.".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Алгабаского сельского округа на 2022-2024 годы согласно приложениям 34, 35, 36 к настоящему решению соответственно, в том числе на 2022 год в следующих объемах: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50 191 тысяч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3 843 тысяча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46 348 тысяч тенге, в том числе: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51 785 тысяч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1 594тысяч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1 594тысяч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1 594 тысяч тенге.".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 написать в новой редакции.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бюджет сельского округа Кегенского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бюджете Жаланашского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бюджет Жылысайского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обеспечение функционирования автомобильных дорог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 экономическому развитию регионов в рамках программы развития Регионов до 2021 года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бюджет Карабулакского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бюджет Каркаринского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бюджет Узунбулакского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, Категория"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 в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займов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бюджет Шырганакского сельского округа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Тапсашинского бюджет сельского округа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2021 года на реализацию мер по содействию экономическому развитию регионов в рамках программы развития Регионов на решение вопросов обустройства сельских населенных пунктов для реализации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Болексазского бюджет сельского округа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пунктах,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бюджет Туйыкского сельского округа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Сумма,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бюджет Сатинского сельского округа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Сумма,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15 декабрь 2022 года № 44-146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год бюджет Сатинского сельского округа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Сумма,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с Физических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(города областного значения) бюджета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выполняющие общие функции Государственного управления представительные, исполнительные и другие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услуги по обеспечению деятельности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аппарат акима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Автомобили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 аппарат акима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предоставляемых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