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795" w14:textId="f88f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сентября 2022 года № 1000.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20 и 21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Административные штрафы, пени, санкции, взыскания, налагаемые Министерством 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Административные штрафы, пени, санкции, взыскания, налагаемые Министерством 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функциональной классификации расходов бюджета: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224 с бюджетной программой 164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164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224 с бюджетными программами 002 и 131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Обеспечение проведения научных исследований и разработок в области просвещения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бюджетными программами 130 и 131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Базовое финансирование субъектов научной и (или) научно-технической деятельности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217 с бюджетными подпрограммами 100, 101, 102, 103, 105, 106, 107, 108, 109, 119 и 120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Развитие науки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Государственные премии и стипендии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Программно-целевое финансирование субъектов научной и/или научно-технической деятельности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Грантовое финансирование научных исследований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государственной научно-технической экспертизы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Услуги по предоставлению грантов на коммерциализацию результатов научной и (или) научно-технической деятельности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Грантовое финансирование коммерциализации результатов научной и (или) научно-технической деятельности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Обеспечение реализации Соглашения о продолжении деятельности Международного научно-технического центра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Обеспечение деятельности Центрально-Азиатского регионального гляциологического центра под эгидой ЮНЕСКО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Капитальные расходы подведомственных научных организаций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Финансирование научных организаций, осуществляющих фундаментальные научные исследования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Проведение исследований по современной истории Казахстана";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003 и бюджетными подпрограммами 100, 101, 102, 103, 104, 105 и 106 следующего содержания: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доступности дошкольного воспитания и обучения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Методологическое обеспечение в сфере дошкольного образования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Реализация государственного образовательного заказа на дошкольное воспитание и обучение в РГКП "Национальный научно-практический, образовательный и оздоровительный центр "Бобек"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областным бюджетам, бюджетам городов республиканского значения, столицы на увеличение оплаты труда педагогов организаций дошкольного образования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Целевые текущие трансферты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дошкольного образования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текущие трансферты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дошкольного образования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Целевые текущие трансферты областным бюджетам, бюджетам городов республиканского значения, столицы на обеспечение охвата дошкольным воспитанием и обучением детей от трех до шести лет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Целевые текущие трансферты областным бюджетам, бюджетам городов республиканского значения, столицы на увеличение оплаты труда медицинских работников организаций дошкольного образования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224 с бюджетной программой 004 и бюджетными подпрограммами 100, 101, 102, 103, 104, 105, 106, 107, 108, 109, 110, 111, 112, 113, 114, 116, 117, 118 и 119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Обеспечение доступности качественного школьного образования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Обучение и воспитание детей в республиканских организациях образования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Реализация государственного образовательного заказа в Назарбаев Интеллектуальных школах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Методологическое обеспечение в сфере среднего образования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Проведение республиканских школьных олимпиад, конкурсов, внешкольных мероприятий республиканского значения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Нравственно-духовное образование детей и учащейся молодежи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Оплата услуг оператору по подушевому финансированию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текущие трансферты областным бюджетам, бюджетам городов республиканского значения, столицы на реализацию подушевого финансирования в государственных организациях среднего образования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внешней оценки качества образования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 Целевые текущие трансферты областным бюджетам, бюджетам городов республиканского значения, столицы на увеличение оплаты труда педагогов государственных организаций образования, за исключением организаций дополнительного образования для взрослых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Целевые текущие трансферты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 Размещение государственного образовательного заказа в частных организациях среднего образования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Капитальные расходы организаций образования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 Целевые текущие трансферты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среднего образования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 Целевые текущие трансферты областным бюджетам, бюджетам городов республиканского значения, столицы на доплату за степень магистра методистам методических центров (кабинетов) государственных организаций среднего образования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 Целевые текущие трансферты областным бюджетам, бюджетам городов республиканского значения, столицы 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 Целевые текущие трансферты областным бюджетам, бюджетам городов республиканского значения, столицы на приобретение школьных автобусов, на условиях финансового лизинга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 Целевые текущие трансферты областным бюджетам на 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Целевые трансферты на развитие областным бюджетам Алматинской, Атырауской и Мангистауской областей на строительство объектов среднего образования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Целевые текущие трансферты областным бюджетам, бюджетам городов республиканского значения, столицы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224 "Министерство просвещения Республики Казахстан":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бюджетными подпрограммами 004 и 016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Модернизация среднего образования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004 За счет внешних займов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внешних займов из республиканского бюджета";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006 и бюджетными подпрограммами 100, 101, 102, 103, 104, 105, 106, 107 и 108 следующего содержания: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006 Обеспечение кадрами с техническим и профессиональным образованием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Подготовка специалистов в организациях технического и профессионального, послесреднего образования и оказание социальной поддержки обучающимся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 Проведение внешней оценки качества технического и профессионального образования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 Услуги по развитию системы технического и профессионального образования на основе международного опыта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 образования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текущие трансферты областным бюджетам, бюджетам городов республиканского значения, столицы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Целевые текущие трансферты областным бюджетам, бюджетам городов республиканского значения, столицы на обеспечение молодежи бесплатным техническим и профессиональным образованием по востребованным специальностям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 Целевые текущие трансферты областным бюджетам, бюджетам городов республиканского значения, столицы на увеличение оплаты труда педагогов государственных организаций технического и профессионального, послесреднего образования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 Целевые текущие трансферты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технического и профессионального, послесреднего образования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Целевые текущие трансферты областным бюджетам, бюджетам городов республиканского значения, столицы на увеличение оплаты труда медицинских работников в государственных организациях технического и профессионального, послесреднего образования";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бюджетными программами 007, 008, 009 и 138 следующего содержания: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007 Повышение квалификации и переподготовка кадров государственных организаций дошкольного образования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008 Повышение квалификации и переподготовка кадров государственных организаций среднего образования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009 Повышение квалификации и переподготовка кадров государственных организаций технического и профессионального образования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138 Обеспечение повышения квалификации государственных служащих";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138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227 с бюджетной программой 204 и бюджетными подпрограммами 100, 101, 102, 103, 104, 109, 110, 112, 113, 116, 118, 122, 125, 134 и 135 следующего содержания: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Обеспечение кадрами с высшим и послевузовским образованием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Подготовка специалистов с высшим, послевузовским образованием и оказание социальной поддержки обучающимся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Подготовка специалистов в высших учебных заведениях за рубежом в рамках программы "Болашак" и прохождение учеными научных стажировок за рубежом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Услуги по подготовке специалистов с высшим и послевузовским образованием и организации деятельности в АОО "Назарбаев университет"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Методологическое обеспечение в сфере высшего и послевузовского образования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Оплата услуг поверенным агентам по возврату образовательных кредитов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внешней оценки качества образования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Выплата премий по вкладам в образовательные накопления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Оплата услуг оператора Государственной образовательной накопительной системы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Проведение республиканских школьных олимпиад, конкурсов, внешкольных мероприятий республиканского значения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Оплата услуг оператора по размещению государственного заказа на обеспечение студентов, магистрантов и докторантов местами в общежитиях по принципу подушевого финансирования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Стипендиальные программы для обучения иностранных граждан, лиц казахской национальности, не являющихся гражданами Республики Казахстан (диаспора)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Целевые текущие трансферты областным бюджетам, бюджетам городов республиканского значения,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трансферты на развитие бюджету Северо-Казахстанской области на строительство двух студенческих общежитий Северо-Казахстанского государственного университета им. М.Козыбаева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Целевые трансферты на развитие областному бюджету Северо-Казахстанской области на строительство учебно-лабораторного корпуса "Kozybaev University Teaching and research center" Северо-Казахстанского государственного университета им. М.Козыбаева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Услуги оператора по размещению государственного образовательного заказа на подготовку кадров с высшим и послевузовским образованием и выплате стипендий, за исключением именных стипендий, а также по подушевому финансированию";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234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 Увеличение уставного капитала некоммерческого акционерного общества "Казахский национальный женский педагогический университет"";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001 и бюджетными подпрограммами 100, 103, 104, 105 и 123 следующего содержания: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Министерство просвещения Республики Казахстан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Формирование и реализация государственной политики в области просвещения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Обеспечение деятельности уполномоченного органа по реализации государственной политики в области просвещения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 Проведение социологических, аналитических исследований и оказание консалтинговых услуг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 Обеспечение функционирования информационных систем и информационно-техническое обеспечение государственного органа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 Обеспечение студентов колледжей вновь вводимыми местами в общежитиях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224 "Министерство просвещения Республики Казахстан":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010, 011, 100, 101, 102, 105, 109, 114, 116, 133, 139, 165, 166, 167, 168 и 169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"010 Целевой вклад в АОО "Назарбаев Интеллектуальные школы"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Реализация инициативы Фонда Нурсултана Назарбаева на выявление и поддержку талантов "EL UMITI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001 и бюджетными подпрограммами 100, 103, 104, 105 и 123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и реализация государственной политики в области науки и высшего образования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реализации государственной политики в области науки и высшего образования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Обеспечение студентов, магистрантов и докторантов вновь вводимыми местами в общежитиях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092, 100, 101, 102, 105, 109, 114, 116, 133, 139, 165, 166, 167, 168 и 169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"092 Целевой вклад в АОО "Назарбаев Университет"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230 с бюджетными подпрограммами 100 и 101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Развитие государственного языка и других языков народа Казахстана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развития государственного языка и других языков народа Казахстана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Оценка уровня знания казахского языка граждан Республики Казахстан";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231 следующего содержания: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 Обеспечение реализации Соглашения об условиях и порядке размещения Тюркской Академии";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012 следующего содержания: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 Министерство просвещения Республики Казахстан 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Оздоровление, реабилитация и организация отдыха детей";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049 "Развитие ономастической и геральдической деятельности":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государственного учреждения в сфере геральдической деятельности";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013 следующего содержания: 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Министерство просвещения Республики Казахстан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доступа к научно-историческим ценностям, научно-педагогической информации";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227 с бюджетной программой 219 и бюджетными подпрограммами 100 и 101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"227 Министерство науки и высшего образования Республики Казахстан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 Обеспечение доступа к научно-историческим ценностям, научно-технической и научно-педагогической информации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доступа к научно-историческим ценностям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Обеспечение доступности научной, научно-технической и научно-педагогической информации";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224 с бюджетной программой 120 следующего содержания: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 Министерство просвещения Республики Казахстан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227 с бюджетной программой 120 следующего содержания: 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 Министерство науки и высшего образования Республики Казахстан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29 сентября 2022 года и подлежит официальному опубликованию. 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Премьер-Министра-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