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3df2" w14:textId="4c03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11 ноября 2014 года № 489 "Об утверждении Положения о Комитете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30 декабря 2022 года № 1350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ноября 2014 года № 489 "Об утверждении Положения о Комитете государственного имущества и приватизации Министерства финансов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государственного имущества и приватизации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почтовый индекс 010000, Республика Казахстан, город Астана, проспект Жеңіс, 11.";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согласовывает апелляционное обжалование решений судов первой инстанции территориальными подразделениями Комитета;";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"48) участие в разработке совместно с центральным уполномоченным органом по государственному планированию порядка разработки, утверждения планов развития национальных управляющих холдингов, национальных холдингов и национальных компаний и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совместно с центральным уполномоченным органом по государственному планированию порядка разработки и представления отчетов по исполнению планов развития национальных управляющих холдингов, национальных холдингов и национальных компаний и планов мероприятий национальных управляющих холдингов, национальных холдингов, национальных компаний, акционером которых является государство;".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Комитета государственного имущества и приватизации Министерства финансов Республики Казахстан: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