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b11" w14:textId="d5ef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контрля и качества городской среды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22 февраля 2022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контроля и качества городской среды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контроля и качества городской среды города Шымкент" в порядке установленном законодательством Республики Казахстан обеспечит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2022 года № 318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контроля и качества городской среды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конторля и качества городской среды города Шымкент" (далее -Управление) является государственным органом Республики Казахстан, осуществляющим в установленном законодательством Республики Казахстан государственную политику в сфере архитектурной, градостроительной и строительного контроля и осуществление государственного контроля за соблюдением требований безопасности эксплуатации газпотребляющих систем и газового оборудования бытовых и коммунально-бытовых потребителей на территории города Шымкент и контроля жилищным фондом зарегистрированных в качестве объектов кондоминиума.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конторля и качества городской среды города Шымкент"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конторля и качества городской среды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 №10,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республиканского и местных бюджетов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Осуществляет в установленном законодательством Республики Казахстан порядке государственную политику в сфере архитектурной, градостроительной и строительного контроля и осуществление государственного контроля за соблюдением требований безопасности эксплуатации газпотребляющих систем и газового оборудования бытовых и коммунально-бытовых потребителей на территории города Шымкент и контроля жилищным фондом зарегистрированных в качестве объектов кондоминиума.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в соответствии с законодательством Республики Казахстан о государственных закупках заказчиком по государственным закупкам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вступать во взаимоотношения со структурными подразделениями акимата города Шымкент для обеспечения оперативного решения вопросов производственной деятельности, входящей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всем вопросам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строящихся (реконструируемых, расширяющихся, модернизируемых, капитально ремонтируемых)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заказчиков и получать от них для ознакомления необходимую проектную и исполнительную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посещать и проводить оперативное инспектирование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объекты при осуществлении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выносить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применении к нарушителям предусмотренных законодательством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 в области жилищного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привлечению к административной отвественности за нарушение законодательства по безопасности эксплуатации газпотребляющих систем и газового оборудования бытовых и коммунально-бытовых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с иском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обеспечение выполнения требованийй законодательства Республики Казакстан об архитектурной, градостроительной и строительной деятельности на територии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и аккредитации организаций по управлению проектами в сфере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жилищным фондом зарегистрированных в качестве объектов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соблюдением законодательства по требованию безопасности эксплуатации газпотребляющих систем и газового оборудования бытовых и коммунально-бытовых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центральными и местными исполнительными органами по вопросам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архитектурно-строительного контроля и надзора за качеством строительства объектов,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лицензирования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решение о применении к нарушителям предусмотренных законодательных мер в связи с допущенными нарушениями и отклонениями от норм законадательства,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аттестация экспертов на право осуществления экспертных работи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мониторинга строящихся (реконструируемых, расширяемых, модернизируемых, каитально ремонтируемых) объектов и контроль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нарушений государственных нормативов и (или) отклонений от утвержденных проектов (проектных рещений) принимает решения (выдает предписания);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ведения организационных мероприятий по аттестации экспертов, оказывающих экспертные работы и инжиниринговые услуги (электронное тестирование);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аттестации экспертов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соответствия заявителя квалификационным требованиям при выдача лицензии и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проверок по установлению достоверности данных, указанных в уведомлении о начале производства строительно- 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и учет поступивших уведомлений о начале производства строительно- монтажных работ, подписанных актов разногласий, выданных талонов о приеме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дел об административных правонарушениях в обасти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составляет протокола об административных правонарушениях предусмотренные частью первой, второй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проведению проверки наличия отчета по управлению объектом кондоминиума, приобретении собственников помещений (квартир)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за качеством работ, выполненных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оборудования котельных установок на объектах жилищно-коммунального хозяйства и подъемных сооружениях (лифтах, эскалаторах, фуникулерах):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траволаторов, канатных дорог, фуникулеров,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безопасности объектов кондоминиума организациями, эксплуатирующими опасные технические устройства (грузоподъемные механизмы, лифты, эскалаторы, траволаторы, канатные дороги, фуникулеры), смонтированные на объектах коммунально-бытового назначения (жилищный фонд, развлекательные торговые и гостиничные комплексы);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рассматривает дела об административных правонарушениях и налагает административные взыскания об административных правонарушениях предусмотренные части четвертой, пятой 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составлению протоколов об административных правонарушениях в области жилищной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государственного контроля за соблюдением требований безопасности эксплуатации газпотребляющих систем и газового оборудования бытовых и коммунально-бытовых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27-1) рассмотрение дела об административных правонарушениях и наложение административных взысканий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объектов социальной инфраструктуры)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27-2) рассмотрение дел об административных правонарушениях и наложение административных взысканий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объектов систем газоснабжения бытовых и коммунально-бытовых потребителей)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рассматривает дела об административных правонарушениях и налагает административные взыскания об административных правонарушениях предусмотренные части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всех видов проверок (в пределах компетенции) на предмет соблюдения требований законодательства Республики Казахстан в сфере архитектурной, градостроительной и строительной деятельности, предусмотренных Кодексами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>", жилищного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принятие соответствующих мер по цифровизации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обращений физических и юридических лиц в пределах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защита правовыми средствами имущественных и иных законных прав и интересов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представление интересов Управления в суде и других органах при рассмотрении правовых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вынесение постановления о наложении административного взыскания по результатам проведенных проверок;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Шымкент от 05.02.2024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города в соответствии с законодательством сфере государственной службе.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сфере государственной службе.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и в случаях, установленных законодательством,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финансово-хозяйственную деятельность управление и сохранность имущества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договоры, в том числе с правом передоверия, выдает доверенности, утверждает порядок и планы работы управления по командировкам и стажировкам, обучению и иным видам повышения квалификации сотрудников в учебных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счета, издает приказы и дает указания, обязательные для всех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сотрудников управления, применяет меры поощрения и налагает меры дисциплинарного взыскания на сотрудников управления, в соответствии с законодательством о государственной службе, трудовых отношениях, определяет обязанности и круг полномочий своих заместителей 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усилению противодействия коррупционным проявлениям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настоящее положение является учредительным документом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возложенные на управление законодательством, настоящим положением и акиматом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работы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назначает на должность и освобождает от должности руководителя учреждения, находящегося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города Шымкент от 05.02.2024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(своих заместителей)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22.Имущество, закрепленное за Управлением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организаций, находящихся в ведении Управления: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"Газотехническая служба города Шымкент" управления контроля и качества городской среды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25 в соответствии c постановлением акимата города Шымкент от 05.02.2024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