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dde9" w14:textId="0dad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10/193-VIІ "О бюджете Байкошкарского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ноября 2022 года № 19/365-VII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"О бюджете Байкошкарского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№10/193-VІI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Байкошкарского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39858,4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39167,4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39995,4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- 137,0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№19/365-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№10/193-VІI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