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28af" w14:textId="6ee2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29 декабря 2021 года № 13-3-VII "О бюджете Бакинского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12 декабря 2022 года № 24-3-VII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13-3-VII "О бюджете Бакинского сельского округа Бородулихинского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Бакинского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Бакинского сельского округа на 2022 год целевые текущие трансферты из районного бюджета в сумме 9865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