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183" w14:textId="cfa8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13-8-VII "О бюджете Жерновского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13-8-VII "О бюджете Жерновского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Жерновского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Жерновского сельского округа на 2022 год целевые текущие трансферты из районного бюджета в сумме 10935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24-8-VII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