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355" w14:textId="6889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26-7-VII.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130171,6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179036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-2576,6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Жезкентского поселкового округа на 2023 год в сумме 40532 тысяч тенге.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2023 год целевые текущие трансферты из областного бюджета в сумме 67423,6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Жезкентского поселкового округа на 2023 год целевые текущие трансферты из районного бюджета в сумме 22216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