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a9a8" w14:textId="287a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13-14-VII "О бюджете Новошульбинского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12 декабря 2022 года № 24-14-VII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13-14-VII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Новошульбинского сельского округа Бородулихинского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Новошульбинского сельского округа на 2022-2024 годы согласно приложениям 1, 2, 3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81468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11212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73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70183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82990,3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- 1522,3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1522,3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1522,3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Новошульбинского сельского округа на 2022 год целевые текущие трансферты из районного бюджета в сумме 24774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24-14-VII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