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dd12" w14:textId="6b4d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Карасуского сельского округа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23/367-VII.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43 555,7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40 351,7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50 713,1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- 7 157,4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7 157,4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7 157,4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Карасуского сельского округа Жарминского района на 2023 год объемы субвенций в сумме 28 765,0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23/367-VII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23/367-VII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23/367-VII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