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4aac" w14:textId="cb54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области Абай от 5 декабря 2022 года № 384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лиц с инвалидностью"акимат Кокпектинского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занятости, социальных программ и регистрации актов гражданского состояния Кокпектинского района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Кокпектинского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Кокпектинского районаТемиржанова Марат Капаровича.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"05"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лиц с инвалидностью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поселков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по квоте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оказания специальных социальных услуг Кокпектинского района области Абай"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имени К.Аухадиева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"Преображенская средняя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с.Улкенбокен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"Улкенбокенская средняя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Кокпекты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досуга Кокпектинского районого отдела культуры области Абай"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Кокпекты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"Кокпектинская районная больница" Управления ЗдравоохраненияОбласти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