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7589" w14:textId="fe27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2022-2024 годы" от 30 декабря 2021 года №21-2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5 декабря 2022 года № 36-2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30 декабря 2021 года №21-2 "О бюджете сельских округов Байзакского района на 2022-2024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№165664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1, 2, 3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2022 год: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56287 тысячи тенге, в том числе: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6243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49983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57077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-790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790 тысячи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2022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46727 тысячи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6280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40386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56125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-9398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9398 тысячи тенге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2022 год: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257981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6675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- 251306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259472 тысячи тенге;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-1491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1491 тысячи тенге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2022 год: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73807тысячи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2267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71479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74399 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-592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592 тысячи тенге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2022 год: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80654 тысячи тенге, в том числе: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16775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63753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91796 тысячи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-11142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11142 тысячи тенге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2022 год: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104027 тысячи тенге, в том числе: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8140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95742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104486 тысячи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-459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459 тысячи тенге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2022 год: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357676 тысячи тенге, в том числе: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7819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349796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358862 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-1186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1186 тысячи тенге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2022 год: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51489 тысячи тенге, в том числе: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3656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47803 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51748 тысячи тенге;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-259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259 тысячи тенге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2022 год: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46646 тысячи тенге, в том числе: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4348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42237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51765 тысячи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-5119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5119 тысячи тенге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2022 год: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85610 тысячи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22605 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62888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87529 тысячи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-1919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1919 тысячи тенге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2022 год: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158414 тысячи тенге, в том числе: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28788 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129466 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161833 тысячи тенге;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-3419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3419 тысячи тенге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2022 год: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81691 тысячи тенге, в том числе: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3519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78138 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82069 тысячи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-378 тысячи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378 тысячи тенге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2022 год: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64096 тысячи тенге, в том числе: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5796 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58270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64656 тысячи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-560 тысячи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560 тысячи тенге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2022 год: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545225 тысячи тенге, в том числе: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73089 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1308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218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470610 тысячи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548080 тысячи тенге;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-2855 тысячи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2855 тысячи тенге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2022 год: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55911 тысячи тенге, в том числе: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11814 тысячи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тысячи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44036 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57086 тысячи тенге;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-1175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1175 тысячи тенге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2022 год: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118104 тысячи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13330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215 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104437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120945 тысячи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-2841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2841 тысячи тенге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2022 год: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45217 тысячи тенге, в том числе: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7570 тысячи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37569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45768 тысячи тенге;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-551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551 тысячи тенге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2022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146667 тысячи тенге, в том числе: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4115 тысячи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тысячи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142522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148126 тысячи тенге;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-1459 тысячи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1459 тысячи тенге." 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 №36-2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№21-2 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29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29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0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1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3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3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3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4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4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5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2022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5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2021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5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6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