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3a09" w14:textId="2323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27 декабря 2021 года №13-4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20 апреля 2022 года № 17-4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"О районном бюджете на 2022-2024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№13-4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нормативно-правовых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№26150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- 14748099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- 3604332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- 11130867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- 14980047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- 85676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- 147024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- 61348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-317624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- 317624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займов- 147024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-61348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- 231948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 17-4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11130867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