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273b" w14:textId="ab52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27 декабря 2021 года №13-4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9 августа 2022 года № 22-4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2022-2024 годы" от 27 декабря 2021 года №13-4 (зарегистрировано в Реестре государственной регистрации нормативно-правовых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№26150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15818213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- 3706430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15104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- 9100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- 12087579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- 16050161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- 85676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- 147024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- 61348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-317624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- 317624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займов- 147024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-61348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- 231948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августа 2022 года №22-4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№13-4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12087579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