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29b6" w14:textId="9e72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Жамбылской области от 31 декабря 2021 года №19-2 "О бюджете города и сельских округов Сарысуского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18 апреля 2022 года № 23-2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2022-2024 годы"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318942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69936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248616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336123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- 17181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17181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17181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141527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12800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128727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146050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- 4523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4523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4523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106009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3693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102316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106614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605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131641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2665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128976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132882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- 1241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1241 тысяч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69120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1661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67459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69587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- 467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96889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2981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93208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97286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53374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50488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55509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- 2135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2135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2135 тысяч тенге.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104561тысяч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2048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102513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104997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- 436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436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 тысяч тенге.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56256 тысяч тенге, в том числе: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55519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56448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- 192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 тысяч тенге.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53563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52635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53621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2022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2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3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3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4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5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6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6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7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